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D" w:rsidRDefault="009103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Лед, обманчивый и тонкий.</w:t>
      </w:r>
    </w:p>
    <w:p w:rsidR="0091038A" w:rsidRDefault="0091038A">
      <w:pPr>
        <w:rPr>
          <w:sz w:val="28"/>
          <w:szCs w:val="28"/>
        </w:rPr>
      </w:pPr>
    </w:p>
    <w:p w:rsidR="0091038A" w:rsidRDefault="0091038A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Минусовая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наконец позволила установиться тонкому льду на водоемах и речках с тихим течением. В период осенне-зимнего ледостава он очень непрочный. В это время выходить на поверхность льда крайне опасно. Однако каждый раз многие люди, особенно любители подледного лова, пренебрегают мерами предосторожности и выходят на тонкий осенний лед. А это реальная опасность для жизни.</w:t>
      </w:r>
    </w:p>
    <w:p w:rsidR="0091038A" w:rsidRDefault="0091038A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Безопасным для человека считается лед толщиною не менее 10 сантиметров в пресной воде и 15 сантиметров в соленой.</w:t>
      </w:r>
    </w:p>
    <w:p w:rsidR="0091038A" w:rsidRDefault="0091038A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Прочность льда можно определить визуально: лед голубого цвета – прочный, белого – прочность его в два раза меньше, серый, матово-белый или с желтоватым оттенком – ненадежен.</w:t>
      </w:r>
    </w:p>
    <w:p w:rsidR="0091038A" w:rsidRDefault="0091038A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устьях рек и притоках прочность льда ослаблена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ед непрочен в местах быстрого течения, бьющих ключей и стоковых вод, а также в районах произрастания водной растительности</w:t>
      </w:r>
      <w:r w:rsidR="005C0023">
        <w:rPr>
          <w:sz w:val="28"/>
          <w:szCs w:val="28"/>
        </w:rPr>
        <w:t>, вблизи деревьев, кустов и камыша.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температура воздуха выше 0 градусов держится более трех дней, то прочность льда снижается на 25%.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 делать, если вы провалились под лед: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паникуйте, не делайте резких движений, стабилизируйте дыхание: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течения: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попытайтесь осторожно налечь грудью на кромку льда и забросить одну, а потом и другую ноги на лед: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лед выдержал, перекатываясь, медленно ползите к берегу: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ползите в ту сторону, откуда пришли - лед здесь уже проверен на прочность.</w:t>
      </w:r>
    </w:p>
    <w:p w:rsidR="005C0023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делать если у Вас на глазах человек провалился под лед?</w:t>
      </w:r>
    </w:p>
    <w:p w:rsidR="00C77BAA" w:rsidRDefault="005C0023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Вооружитесь любой длинной палкой, доской, шестом или веревкой. Можно связать воедино шарфы</w:t>
      </w:r>
      <w:r w:rsidR="00C77BAA">
        <w:rPr>
          <w:sz w:val="28"/>
          <w:szCs w:val="28"/>
        </w:rPr>
        <w:t>, ремни или одежду.</w:t>
      </w:r>
    </w:p>
    <w:p w:rsidR="00C77BAA" w:rsidRDefault="00C77BAA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C77BAA" w:rsidRDefault="00C77BAA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Остановитесь от находящегося в воде человека в нескольких метрах, бросьте ему веревку, край одежды, подайте палку или шест.</w:t>
      </w:r>
    </w:p>
    <w:p w:rsidR="00003258" w:rsidRDefault="00C77BAA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Осторожно вытащите пострадавшего на лед, и вместе ползком</w:t>
      </w:r>
      <w:r w:rsidR="00003258">
        <w:rPr>
          <w:sz w:val="28"/>
          <w:szCs w:val="28"/>
        </w:rPr>
        <w:t xml:space="preserve"> выбирайтесь из опасной зоны.</w:t>
      </w:r>
    </w:p>
    <w:p w:rsidR="00003258" w:rsidRDefault="00003258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-Ползите в ту </w:t>
      </w:r>
      <w:proofErr w:type="gramStart"/>
      <w:r>
        <w:rPr>
          <w:sz w:val="28"/>
          <w:szCs w:val="28"/>
        </w:rPr>
        <w:t>сторону</w:t>
      </w:r>
      <w:proofErr w:type="gramEnd"/>
      <w:r>
        <w:rPr>
          <w:sz w:val="28"/>
          <w:szCs w:val="28"/>
        </w:rPr>
        <w:t xml:space="preserve"> откуда пришли.</w:t>
      </w:r>
    </w:p>
    <w:p w:rsidR="00003258" w:rsidRDefault="00003258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Доставьте пострадавшего в теплое место. Окажите ему помощь – снимите мокрую одежду, энергично разотрите тело (до покраснения кожи) смоченной в спирте или водке суконкой или руками, напоите горячим чаем.</w:t>
      </w:r>
    </w:p>
    <w:p w:rsidR="00003258" w:rsidRDefault="00003258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- Ни в коем случае не давайте пострадавшему алкоголь – в подобных случаях это может привести к летальному исходу.</w:t>
      </w:r>
      <w:r w:rsidR="00C77BAA">
        <w:rPr>
          <w:sz w:val="28"/>
          <w:szCs w:val="28"/>
        </w:rPr>
        <w:t xml:space="preserve"> </w:t>
      </w:r>
    </w:p>
    <w:p w:rsidR="00003258" w:rsidRDefault="00003258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Берегите свою жизнь и учитесь на чужих ошибках!</w:t>
      </w:r>
    </w:p>
    <w:p w:rsidR="00003258" w:rsidRDefault="00003258" w:rsidP="0091038A">
      <w:pPr>
        <w:jc w:val="both"/>
        <w:rPr>
          <w:sz w:val="28"/>
          <w:szCs w:val="28"/>
        </w:rPr>
      </w:pPr>
    </w:p>
    <w:p w:rsidR="00003258" w:rsidRDefault="00003258" w:rsidP="0091038A">
      <w:pPr>
        <w:jc w:val="both"/>
        <w:rPr>
          <w:sz w:val="28"/>
          <w:szCs w:val="28"/>
        </w:rPr>
      </w:pPr>
    </w:p>
    <w:p w:rsidR="00003258" w:rsidRDefault="00003258" w:rsidP="009103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инспектор</w:t>
      </w:r>
      <w:proofErr w:type="gramEnd"/>
      <w:r>
        <w:rPr>
          <w:sz w:val="28"/>
          <w:szCs w:val="28"/>
        </w:rPr>
        <w:t xml:space="preserve"> Центра ГИМС МЧС</w:t>
      </w:r>
    </w:p>
    <w:p w:rsidR="00003258" w:rsidRDefault="00003258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Ивдельского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</w:t>
      </w:r>
      <w:proofErr w:type="gramEnd"/>
      <w:r>
        <w:rPr>
          <w:sz w:val="28"/>
          <w:szCs w:val="28"/>
        </w:rPr>
        <w:t xml:space="preserve">                                                    Иванов П.А.</w:t>
      </w:r>
    </w:p>
    <w:p w:rsidR="00003258" w:rsidRDefault="00003258" w:rsidP="0091038A">
      <w:pPr>
        <w:jc w:val="both"/>
        <w:rPr>
          <w:sz w:val="28"/>
          <w:szCs w:val="28"/>
        </w:rPr>
      </w:pPr>
    </w:p>
    <w:p w:rsidR="00003258" w:rsidRDefault="00003258" w:rsidP="0091038A">
      <w:pPr>
        <w:jc w:val="both"/>
        <w:rPr>
          <w:sz w:val="28"/>
          <w:szCs w:val="28"/>
        </w:rPr>
      </w:pPr>
    </w:p>
    <w:p w:rsidR="005C0023" w:rsidRPr="0091038A" w:rsidRDefault="00003258" w:rsidP="0091038A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«УГЗ СГО»</w:t>
      </w:r>
      <w:r w:rsidR="005C0023">
        <w:rPr>
          <w:sz w:val="28"/>
          <w:szCs w:val="28"/>
        </w:rPr>
        <w:t xml:space="preserve">   </w:t>
      </w:r>
    </w:p>
    <w:sectPr w:rsidR="005C0023" w:rsidRPr="0091038A" w:rsidSect="004A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038A"/>
    <w:rsid w:val="00003258"/>
    <w:rsid w:val="004A7CAD"/>
    <w:rsid w:val="005C0023"/>
    <w:rsid w:val="0091038A"/>
    <w:rsid w:val="00C7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D7A4-2A7E-4BC0-88AF-FD536B51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"Свердловэнергосбыт"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</dc:creator>
  <cp:keywords/>
  <dc:description/>
  <cp:lastModifiedBy>УИТ</cp:lastModifiedBy>
  <cp:revision>1</cp:revision>
  <dcterms:created xsi:type="dcterms:W3CDTF">2013-11-20T04:29:00Z</dcterms:created>
  <dcterms:modified xsi:type="dcterms:W3CDTF">2013-11-20T05:09:00Z</dcterms:modified>
</cp:coreProperties>
</file>